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8F" w:rsidRDefault="0012088F" w:rsidP="0012088F"/>
    <w:p w:rsidR="0012088F" w:rsidRPr="00155BA0" w:rsidRDefault="0012088F" w:rsidP="0012088F">
      <w:pPr>
        <w:jc w:val="center"/>
        <w:rPr>
          <w:b/>
          <w:u w:val="single"/>
        </w:rPr>
      </w:pPr>
      <w:r w:rsidRPr="00155BA0">
        <w:rPr>
          <w:b/>
          <w:u w:val="single"/>
        </w:rPr>
        <w:t>KLAUZULA INFORMACYJNA</w:t>
      </w:r>
    </w:p>
    <w:p w:rsidR="0012088F" w:rsidRPr="00155BA0" w:rsidRDefault="0012088F" w:rsidP="0012088F">
      <w:pPr>
        <w:jc w:val="center"/>
        <w:rPr>
          <w:b/>
          <w:u w:val="single"/>
        </w:rPr>
      </w:pPr>
    </w:p>
    <w:p w:rsidR="0012088F" w:rsidRPr="00155BA0" w:rsidRDefault="0012088F" w:rsidP="0012088F">
      <w:pPr>
        <w:jc w:val="center"/>
        <w:rPr>
          <w:b/>
          <w:u w:val="single"/>
        </w:rPr>
      </w:pPr>
      <w:r w:rsidRPr="00155BA0">
        <w:rPr>
          <w:b/>
          <w:u w:val="single"/>
        </w:rPr>
        <w:t>O PRZETWARZANIU DANYCH OSOBOWYCH</w:t>
      </w:r>
    </w:p>
    <w:p w:rsidR="0012088F" w:rsidRPr="00155BA0" w:rsidRDefault="0012088F" w:rsidP="0012088F">
      <w:pPr>
        <w:jc w:val="center"/>
        <w:rPr>
          <w:b/>
          <w:u w:val="single"/>
        </w:rPr>
      </w:pPr>
    </w:p>
    <w:p w:rsidR="0012088F" w:rsidRPr="00155BA0" w:rsidRDefault="0012088F" w:rsidP="0012088F">
      <w:pPr>
        <w:jc w:val="center"/>
        <w:rPr>
          <w:b/>
          <w:u w:val="single"/>
        </w:rPr>
      </w:pPr>
      <w:r w:rsidRPr="00155BA0">
        <w:rPr>
          <w:b/>
          <w:u w:val="single"/>
        </w:rPr>
        <w:t xml:space="preserve"> PRZEZ LOKALNĄ GRUPĘ DZIAŁANIA „Perły Mazowsza”:</w:t>
      </w:r>
    </w:p>
    <w:p w:rsidR="0012088F" w:rsidRDefault="0012088F" w:rsidP="0012088F">
      <w:pPr>
        <w:jc w:val="center"/>
      </w:pPr>
    </w:p>
    <w:p w:rsidR="0012088F" w:rsidRDefault="0012088F" w:rsidP="00E00A49">
      <w:r>
        <w:t>Zgodnie z artykułem 13 ustęp 1 i 2 Rozporządzenia Parlamentu Europ</w:t>
      </w:r>
      <w:r w:rsidR="00E00A49">
        <w:t xml:space="preserve">ejskiego i Rady (UE) 2016/679 z </w:t>
      </w:r>
      <w:bookmarkStart w:id="0" w:name="_GoBack"/>
      <w:bookmarkEnd w:id="0"/>
      <w:r>
        <w:t>dnia 27 kwietnia 2016 r. w sprawie ochrony osób fizycznych w związku z przetwarzaniem danych osobowych i w sprawie swobodnego przepływu takich danych oraz uchylenia Dyrektywy 95/46/WE (ogólne rozporządzenie o ochronie danych) (Dz. Urz. UE L 119, s.1), dalej RODO informuję, że:</w:t>
      </w:r>
    </w:p>
    <w:p w:rsidR="0012088F" w:rsidRDefault="0012088F" w:rsidP="0012088F">
      <w:r>
        <w:t xml:space="preserve">1. Administratorem Pani/Pana danych osobowych jest Lokalna Grupa Działania „Perły Mazowsza” (LGD) z siedzibą w Tarczynie, ul. Juliana Stępkowskiego 17 lok. 111. Numer KRS </w:t>
      </w:r>
      <w:r w:rsidRPr="0012088F">
        <w:t>0000317853</w:t>
      </w:r>
      <w:r>
        <w:t xml:space="preserve">. </w:t>
      </w:r>
    </w:p>
    <w:p w:rsidR="0012088F" w:rsidRDefault="0012088F" w:rsidP="0012088F">
      <w:r>
        <w:t xml:space="preserve">2. Z Inspektorem Ochrony Danych Stowarzyszenia Lokalna Grupa Działania „Perły Mazowsza” można kontaktować się pod nr tel. </w:t>
      </w:r>
      <w:r w:rsidRPr="0012088F">
        <w:t>22 727-81-16</w:t>
      </w:r>
      <w:r>
        <w:t xml:space="preserve"> lub e-mail: </w:t>
      </w:r>
      <w:r w:rsidRPr="0012088F">
        <w:t>lgd@vp.pl</w:t>
      </w:r>
      <w:r>
        <w:t>.</w:t>
      </w:r>
    </w:p>
    <w:p w:rsidR="0012088F" w:rsidRDefault="0012088F" w:rsidP="0012088F">
      <w:r>
        <w:t>3. Pani/Pana dane osobowe przetwarzane będą w celu/celach związanych z działalnością statutową LGD, udziałem w Programach, wydarzeniach, badaniach realizowanych przez LGD</w:t>
      </w:r>
      <w:r w:rsidR="00155BA0">
        <w:t xml:space="preserve"> (</w:t>
      </w:r>
      <w:r w:rsidR="00155BA0" w:rsidRPr="0094329C">
        <w:rPr>
          <w:rFonts w:ascii="Times New Roman" w:eastAsia="Times New Roman" w:hAnsi="Times New Roman" w:cs="Times New Roman"/>
          <w:color w:val="000000"/>
          <w:lang w:eastAsia="pl-PL"/>
        </w:rPr>
        <w:t>monitoring</w:t>
      </w:r>
      <w:r w:rsidR="00155BA0">
        <w:rPr>
          <w:rFonts w:ascii="Times New Roman" w:eastAsia="Times New Roman" w:hAnsi="Times New Roman" w:cs="Times New Roman"/>
          <w:color w:val="000000"/>
          <w:lang w:eastAsia="pl-PL"/>
        </w:rPr>
        <w:t xml:space="preserve">, ewaluacją, realizacją projektów, działalnością informacyjno-promocyjną LGD Perły Mazowsza, sprawozdawczość, ogłoszenie wyników konkursu na stronie internetowej </w:t>
      </w:r>
      <w:hyperlink r:id="rId7" w:history="1">
        <w:r w:rsidR="00155BA0" w:rsidRPr="00155BA0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www.lgd-tp.pl</w:t>
        </w:r>
      </w:hyperlink>
      <w:r w:rsidR="00155BA0">
        <w:rPr>
          <w:rFonts w:ascii="Times New Roman" w:eastAsia="Times New Roman" w:hAnsi="Times New Roman" w:cs="Times New Roman"/>
          <w:color w:val="000000"/>
          <w:lang w:eastAsia="pl-PL"/>
        </w:rPr>
        <w:t xml:space="preserve">, a także poprzez pocztę lub adres e-mail, </w:t>
      </w:r>
      <w:r w:rsidR="00155BA0" w:rsidRPr="0094329C">
        <w:rPr>
          <w:rFonts w:ascii="Times New Roman" w:eastAsia="Times New Roman" w:hAnsi="Times New Roman" w:cs="Times New Roman"/>
          <w:color w:val="000000"/>
          <w:lang w:eastAsia="pl-PL"/>
        </w:rPr>
        <w:t>w ramach Programu Rozwoju Obszarów Wiejskich 2014-2020</w:t>
      </w:r>
      <w:r w:rsidR="00155BA0">
        <w:rPr>
          <w:rFonts w:ascii="Times New Roman" w:eastAsia="Times New Roman" w:hAnsi="Times New Roman" w:cs="Times New Roman"/>
          <w:color w:val="000000"/>
          <w:lang w:eastAsia="pl-PL"/>
        </w:rPr>
        <w:t xml:space="preserve">), </w:t>
      </w:r>
      <w:r>
        <w:t xml:space="preserve"> na podstawie wyrażenia przez Panią/Pana dobrowolnej zgody w oparciu o art.6 ust.1 lit. a) RODO.</w:t>
      </w:r>
    </w:p>
    <w:p w:rsidR="0012088F" w:rsidRDefault="0012088F" w:rsidP="0012088F">
      <w:r>
        <w:t xml:space="preserve">4.  Pani/Pana dane osobowe mogą zostać udostępnione innym odbiorcom lub powierzone innym podmiotom i instytucjom na potrzeby realizacji celu/celów określonych w punkcie 3 niniejszej klauzuli m.in. </w:t>
      </w:r>
      <w:r w:rsidRPr="0012088F">
        <w:t xml:space="preserve">Urząd Marszałkowski Województwa Mazowieckiego z siedzibą ul. Jagiellońska 26, </w:t>
      </w:r>
      <w:r>
        <w:t xml:space="preserve">      </w:t>
      </w:r>
      <w:r w:rsidRPr="0012088F">
        <w:t xml:space="preserve">03-719 Warszawa oraz Agencję Restrukturyzacji i Modernizacji Rolnictwa z siedzibą </w:t>
      </w:r>
      <w:r>
        <w:t>ul. Poleczki 33, 02-822 Warszawa.</w:t>
      </w:r>
    </w:p>
    <w:p w:rsidR="0012088F" w:rsidRDefault="0012088F" w:rsidP="00155BA0">
      <w:r>
        <w:t>5. Pani/Pana dane osobowe będą przechowywane przez okres niezbędny do realizacji celów określonych w punkcie 3, a po tym czasie przez okres oraz w zakresie wymaganym przez przepisy powszechnie obowiązującego prawa.</w:t>
      </w:r>
    </w:p>
    <w:p w:rsidR="0012088F" w:rsidRDefault="0012088F" w:rsidP="00155BA0">
      <w:pPr>
        <w:spacing w:after="0"/>
      </w:pPr>
      <w:r>
        <w:t>6.   W związku z przetwarzaniem przez Administratora danych osobowych posiada Pani/Pan:</w:t>
      </w:r>
    </w:p>
    <w:p w:rsidR="0012088F" w:rsidRDefault="0012088F" w:rsidP="00155BA0">
      <w:pPr>
        <w:spacing w:after="0"/>
      </w:pPr>
      <w:r>
        <w:t>-    prawo dostępu do treści swoich danych, na podstawie art. 15 RODO;</w:t>
      </w:r>
    </w:p>
    <w:p w:rsidR="0012088F" w:rsidRDefault="0012088F" w:rsidP="00155BA0">
      <w:pPr>
        <w:spacing w:after="0"/>
      </w:pPr>
      <w:r>
        <w:t>-    prawo do sprostowania danych, na podstawie art. 16 RODO;</w:t>
      </w:r>
    </w:p>
    <w:p w:rsidR="0012088F" w:rsidRDefault="0012088F" w:rsidP="00155BA0">
      <w:pPr>
        <w:spacing w:after="0"/>
      </w:pPr>
      <w:r>
        <w:t>-    prawo do usunięcia danych, na podstawie art. 17 RODO;</w:t>
      </w:r>
    </w:p>
    <w:p w:rsidR="00155BA0" w:rsidRDefault="0012088F" w:rsidP="00155BA0">
      <w:pPr>
        <w:spacing w:after="0"/>
      </w:pPr>
      <w:r>
        <w:t>-    ograniczenia przetwarzania danych, na podstawie art. 18 RODO;</w:t>
      </w:r>
    </w:p>
    <w:p w:rsidR="0012088F" w:rsidRDefault="0012088F" w:rsidP="00155BA0">
      <w:pPr>
        <w:spacing w:after="0"/>
      </w:pPr>
      <w:r>
        <w:t>-  prawo do przenoszenia danych, prawo wniesienia sprzeciwu, prawo do cofnięcia zgody w dowolnym momencie, bez wpływu na zgodność z prawem przetwarzania, którego dokonano na podstawie zgody przed jej cofnięciem, na podstawie art. 20 i 21 RODO;</w:t>
      </w:r>
    </w:p>
    <w:p w:rsidR="0012088F" w:rsidRDefault="0012088F" w:rsidP="00155BA0">
      <w:r>
        <w:lastRenderedPageBreak/>
        <w:t xml:space="preserve">7.   Posiada Pan/Pani prawo do wniesienia skargi do organu nadzorczego tj. Prezesa  Urzędu Ochrony Danych Osobowych, gdy uzna Pani/Pan, iż przetwarzanie danych </w:t>
      </w:r>
      <w:r w:rsidR="00155BA0">
        <w:t xml:space="preserve">osobowych dotyczących Pani/Pana </w:t>
      </w:r>
      <w:r>
        <w:t>narusza przepisy określone w RODO.</w:t>
      </w:r>
    </w:p>
    <w:p w:rsidR="0012088F" w:rsidRDefault="0012088F" w:rsidP="00155BA0">
      <w:r>
        <w:t>8.   Podanie przez Pana/Panią danych osobowych jest dobrowolne, jednakże konsekwencją niepodania danych osobowych będzie brak możliwości wykonywania czynności związanych z działalnością statutową LGD, udziałem w Programach, wydarzeniach, badaniach realizowanych przez LGD.</w:t>
      </w:r>
    </w:p>
    <w:p w:rsidR="00DA27E1" w:rsidRDefault="0012088F" w:rsidP="00155BA0">
      <w:r>
        <w:t>9.   Pani/Pana dane mogą być przetwarzane w sposób zautomatyzowany i nie będą profilowane.</w:t>
      </w:r>
    </w:p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/>
    <w:p w:rsidR="00155BA0" w:rsidRDefault="00155BA0" w:rsidP="00155BA0">
      <w:pPr>
        <w:spacing w:after="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4AAE4F5">
            <wp:extent cx="1908175" cy="951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A0" w:rsidRDefault="00155BA0" w:rsidP="00155BA0">
      <w:pPr>
        <w:spacing w:after="0"/>
      </w:pPr>
      <w:r>
        <w:t>…………………………………………………..</w:t>
      </w:r>
    </w:p>
    <w:p w:rsidR="00155BA0" w:rsidRDefault="00155BA0" w:rsidP="00155BA0">
      <w:pPr>
        <w:spacing w:after="0"/>
      </w:pPr>
      <w:r>
        <w:tab/>
      </w:r>
      <w:r>
        <w:tab/>
        <w:t>(Imię i nazwisko)</w:t>
      </w:r>
    </w:p>
    <w:p w:rsidR="00155BA0" w:rsidRDefault="00155BA0" w:rsidP="00155BA0">
      <w:pPr>
        <w:spacing w:after="0"/>
      </w:pPr>
    </w:p>
    <w:p w:rsidR="00155BA0" w:rsidRDefault="00155BA0" w:rsidP="00155BA0">
      <w:pPr>
        <w:spacing w:after="0"/>
      </w:pPr>
      <w:r>
        <w:t>…………………………………………………..</w:t>
      </w:r>
    </w:p>
    <w:p w:rsidR="00155BA0" w:rsidRDefault="00155BA0" w:rsidP="00155BA0">
      <w:pPr>
        <w:spacing w:after="0"/>
      </w:pPr>
      <w:r>
        <w:tab/>
      </w:r>
      <w:r>
        <w:tab/>
        <w:t>(Adres)</w:t>
      </w:r>
    </w:p>
    <w:p w:rsidR="00155BA0" w:rsidRDefault="00155BA0" w:rsidP="00155BA0">
      <w:pPr>
        <w:spacing w:after="0"/>
      </w:pPr>
    </w:p>
    <w:p w:rsidR="00155BA0" w:rsidRDefault="00155BA0" w:rsidP="00155BA0">
      <w:pPr>
        <w:spacing w:after="0"/>
      </w:pPr>
      <w:r>
        <w:t>…………………………………………………..</w:t>
      </w:r>
    </w:p>
    <w:p w:rsidR="00155BA0" w:rsidRDefault="00155BA0" w:rsidP="00155BA0">
      <w:pPr>
        <w:spacing w:after="0"/>
      </w:pPr>
      <w:r>
        <w:tab/>
      </w:r>
      <w:r>
        <w:tab/>
        <w:t>(Telefon/E-mail)</w:t>
      </w:r>
    </w:p>
    <w:p w:rsidR="00155BA0" w:rsidRDefault="00155BA0" w:rsidP="00155BA0">
      <w:pPr>
        <w:spacing w:after="0"/>
      </w:pPr>
    </w:p>
    <w:p w:rsidR="00155BA0" w:rsidRDefault="00155BA0" w:rsidP="00155BA0">
      <w:pPr>
        <w:spacing w:after="0"/>
      </w:pPr>
      <w:r>
        <w:t>…………………………………………………………………………….</w:t>
      </w:r>
    </w:p>
    <w:p w:rsidR="00155BA0" w:rsidRDefault="00155BA0" w:rsidP="00155BA0">
      <w:r>
        <w:t xml:space="preserve">                                    (Pesel)</w:t>
      </w:r>
    </w:p>
    <w:p w:rsidR="00155BA0" w:rsidRDefault="00155BA0" w:rsidP="00155BA0"/>
    <w:p w:rsidR="00155BA0" w:rsidRDefault="00155BA0" w:rsidP="00155BA0">
      <w:pPr>
        <w:jc w:val="center"/>
      </w:pPr>
      <w:r>
        <w:t>Oświadczenie</w:t>
      </w:r>
    </w:p>
    <w:p w:rsidR="00155BA0" w:rsidRDefault="00155BA0" w:rsidP="00155BA0">
      <w:pPr>
        <w:jc w:val="center"/>
      </w:pPr>
      <w:r>
        <w:t>o wyrażeniu zgody na przetwarzanie danych osobowych</w:t>
      </w:r>
    </w:p>
    <w:p w:rsidR="00155BA0" w:rsidRDefault="00155BA0" w:rsidP="00155BA0"/>
    <w:p w:rsidR="00155BA0" w:rsidRDefault="00155BA0" w:rsidP="00155BA0">
      <w:r>
        <w:t>Oświadczam, że w związku ze złożeniem przeze mnie wniosku o przyznanie pomocy na realizacje operacji</w:t>
      </w:r>
    </w:p>
    <w:p w:rsidR="00155BA0" w:rsidRDefault="00155BA0" w:rsidP="00155BA0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BA0" w:rsidRDefault="00155BA0" w:rsidP="00155BA0">
      <w:pPr>
        <w:spacing w:after="0"/>
      </w:pPr>
      <w:r>
        <w:t>(tytuł operacji)</w:t>
      </w:r>
    </w:p>
    <w:p w:rsidR="00155BA0" w:rsidRDefault="00155BA0" w:rsidP="00155BA0">
      <w:pPr>
        <w:spacing w:after="0"/>
      </w:pPr>
      <w:r>
        <w:t>……………………………………………………………………………………………………</w:t>
      </w:r>
    </w:p>
    <w:p w:rsidR="00155BA0" w:rsidRDefault="00155BA0" w:rsidP="00155BA0">
      <w:pPr>
        <w:spacing w:after="0"/>
      </w:pPr>
      <w:r>
        <w:t>(numer identyfikacyjny nadany przez ARiMR)</w:t>
      </w:r>
    </w:p>
    <w:p w:rsidR="00155BA0" w:rsidRDefault="00155BA0" w:rsidP="00155BA0"/>
    <w:p w:rsidR="00155BA0" w:rsidRDefault="00155BA0" w:rsidP="00155BA0">
      <w:r>
        <w:t>w ramach poddziałania 19.2 „Wsparcie na wdrażanie operacji w ramach strategii rozwoju lokalnego kierowanego przez społeczność” objętego Programem Rozwoju Obszarów Wiejskich na lata 2014-2020, wyrażam zgodę na przetwarzanie moich danych osobowych, wyrażam zgodę na przetwarzanie moich danych osobowych przez Stowarzyszenie „Perły Mazowsza” – Lokalna Grupa Działania oraz zapoznałem się z klauzula informacyjną zamieszczoną powyżej.</w:t>
      </w:r>
    </w:p>
    <w:p w:rsidR="00155BA0" w:rsidRDefault="00155BA0" w:rsidP="00155BA0"/>
    <w:p w:rsidR="00155BA0" w:rsidRDefault="00155BA0" w:rsidP="00155BA0">
      <w:pPr>
        <w:jc w:val="right"/>
      </w:pPr>
    </w:p>
    <w:p w:rsidR="00155BA0" w:rsidRDefault="00155BA0" w:rsidP="00155BA0">
      <w:pPr>
        <w:spacing w:after="0"/>
        <w:jc w:val="right"/>
      </w:pPr>
      <w:r>
        <w:t>……………………………………………………………………………</w:t>
      </w:r>
    </w:p>
    <w:p w:rsidR="00155BA0" w:rsidRDefault="00155BA0" w:rsidP="00155BA0">
      <w:pPr>
        <w:spacing w:after="0"/>
        <w:jc w:val="right"/>
      </w:pPr>
      <w:r>
        <w:t>(podpis i data)</w:t>
      </w:r>
    </w:p>
    <w:sectPr w:rsidR="0015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45" w:rsidRDefault="00153E45" w:rsidP="00155BA0">
      <w:pPr>
        <w:spacing w:after="0" w:line="240" w:lineRule="auto"/>
      </w:pPr>
      <w:r>
        <w:separator/>
      </w:r>
    </w:p>
  </w:endnote>
  <w:endnote w:type="continuationSeparator" w:id="0">
    <w:p w:rsidR="00153E45" w:rsidRDefault="00153E45" w:rsidP="0015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45" w:rsidRDefault="00153E45" w:rsidP="00155BA0">
      <w:pPr>
        <w:spacing w:after="0" w:line="240" w:lineRule="auto"/>
      </w:pPr>
      <w:r>
        <w:separator/>
      </w:r>
    </w:p>
  </w:footnote>
  <w:footnote w:type="continuationSeparator" w:id="0">
    <w:p w:rsidR="00153E45" w:rsidRDefault="00153E45" w:rsidP="00155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8F"/>
    <w:rsid w:val="0012088F"/>
    <w:rsid w:val="00153E45"/>
    <w:rsid w:val="00155BA0"/>
    <w:rsid w:val="00673DE8"/>
    <w:rsid w:val="00BC1DA6"/>
    <w:rsid w:val="00DA27E1"/>
    <w:rsid w:val="00E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B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B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B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B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B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B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B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B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gd-t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111-PromocjaMD</dc:creator>
  <cp:lastModifiedBy>111-PromocjaMD</cp:lastModifiedBy>
  <cp:revision>3</cp:revision>
  <dcterms:created xsi:type="dcterms:W3CDTF">2018-06-27T13:10:00Z</dcterms:created>
  <dcterms:modified xsi:type="dcterms:W3CDTF">2018-06-27T13:54:00Z</dcterms:modified>
</cp:coreProperties>
</file>